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F23" w:rsidRPr="00630AB0" w:rsidRDefault="00046919" w:rsidP="00046919">
      <w:pPr>
        <w:wordWrap w:val="0"/>
        <w:jc w:val="right"/>
        <w:rPr>
          <w:sz w:val="24"/>
          <w:szCs w:val="24"/>
        </w:rPr>
      </w:pPr>
      <w:r w:rsidRPr="00630AB0">
        <w:rPr>
          <w:rFonts w:hint="eastAsia"/>
          <w:sz w:val="24"/>
          <w:szCs w:val="24"/>
          <w:bdr w:val="single" w:sz="4" w:space="0" w:color="auto"/>
        </w:rPr>
        <w:t>別　紙</w:t>
      </w:r>
    </w:p>
    <w:p w:rsidR="00046919" w:rsidRDefault="00D81386" w:rsidP="00BB0894">
      <w:pPr>
        <w:jc w:val="center"/>
        <w:rPr>
          <w:rFonts w:asciiTheme="minorEastAsia" w:hAnsiTheme="minorEastAsia"/>
          <w:sz w:val="28"/>
          <w:szCs w:val="28"/>
        </w:rPr>
      </w:pPr>
      <w:r>
        <w:rPr>
          <w:rFonts w:asciiTheme="minorEastAsia" w:hAnsiTheme="minorEastAsia" w:hint="eastAsia"/>
          <w:sz w:val="28"/>
          <w:szCs w:val="28"/>
        </w:rPr>
        <w:t>学術</w:t>
      </w:r>
      <w:r w:rsidR="0096641E" w:rsidRPr="00630AB0">
        <w:rPr>
          <w:rFonts w:asciiTheme="minorEastAsia" w:hAnsiTheme="minorEastAsia" w:hint="eastAsia"/>
          <w:sz w:val="28"/>
          <w:szCs w:val="28"/>
        </w:rPr>
        <w:t>助成金</w:t>
      </w:r>
      <w:r w:rsidR="00630AB0" w:rsidRPr="00630AB0">
        <w:rPr>
          <w:rFonts w:asciiTheme="minorEastAsia" w:hAnsiTheme="minorEastAsia" w:hint="eastAsia"/>
          <w:sz w:val="28"/>
          <w:szCs w:val="28"/>
        </w:rPr>
        <w:t>使用に</w:t>
      </w:r>
      <w:r w:rsidR="003177DA">
        <w:rPr>
          <w:rFonts w:asciiTheme="minorEastAsia" w:hAnsiTheme="minorEastAsia" w:hint="eastAsia"/>
          <w:sz w:val="28"/>
          <w:szCs w:val="28"/>
        </w:rPr>
        <w:t>おける</w:t>
      </w:r>
      <w:r w:rsidR="00630AB0" w:rsidRPr="00630AB0">
        <w:rPr>
          <w:rFonts w:asciiTheme="minorEastAsia" w:hAnsiTheme="minorEastAsia" w:hint="eastAsia"/>
          <w:sz w:val="28"/>
          <w:szCs w:val="28"/>
        </w:rPr>
        <w:t>留意事項</w:t>
      </w:r>
    </w:p>
    <w:p w:rsidR="00630AB0" w:rsidRPr="003177DA" w:rsidRDefault="00630AB0" w:rsidP="00630AB0">
      <w:pPr>
        <w:jc w:val="left"/>
        <w:rPr>
          <w:rFonts w:asciiTheme="minorEastAsia" w:hAnsiTheme="minorEastAsia"/>
          <w:szCs w:val="21"/>
        </w:rPr>
      </w:pPr>
    </w:p>
    <w:p w:rsidR="00630AB0" w:rsidRPr="0084411B" w:rsidRDefault="00340F75" w:rsidP="00630AB0">
      <w:pPr>
        <w:jc w:val="left"/>
        <w:rPr>
          <w:rFonts w:asciiTheme="minorEastAsia" w:hAnsiTheme="minorEastAsia"/>
          <w:sz w:val="24"/>
          <w:szCs w:val="24"/>
        </w:rPr>
      </w:pPr>
      <w:r>
        <w:rPr>
          <w:rFonts w:asciiTheme="minorEastAsia" w:hAnsiTheme="minorEastAsia" w:hint="eastAsia"/>
          <w:szCs w:val="21"/>
        </w:rPr>
        <w:t xml:space="preserve">　</w:t>
      </w:r>
      <w:r w:rsidR="00630AB0" w:rsidRPr="0084411B">
        <w:rPr>
          <w:rFonts w:asciiTheme="minorEastAsia" w:hAnsiTheme="minorEastAsia" w:hint="eastAsia"/>
          <w:sz w:val="24"/>
          <w:szCs w:val="24"/>
        </w:rPr>
        <w:t>１．</w:t>
      </w:r>
      <w:r w:rsidR="003177DA" w:rsidRPr="0084411B">
        <w:rPr>
          <w:rFonts w:asciiTheme="minorEastAsia" w:hAnsiTheme="minorEastAsia" w:hint="eastAsia"/>
          <w:sz w:val="24"/>
          <w:szCs w:val="24"/>
        </w:rPr>
        <w:t>助成金の使用に際して</w:t>
      </w:r>
    </w:p>
    <w:p w:rsidR="001A2287" w:rsidRPr="0084411B" w:rsidRDefault="001A2287" w:rsidP="003177DA">
      <w:pPr>
        <w:ind w:firstLineChars="100" w:firstLine="210"/>
        <w:jc w:val="left"/>
        <w:rPr>
          <w:rFonts w:asciiTheme="minorEastAsia" w:hAnsiTheme="minorEastAsia"/>
          <w:szCs w:val="21"/>
        </w:rPr>
      </w:pPr>
    </w:p>
    <w:p w:rsidR="003177DA" w:rsidRPr="0084411B" w:rsidRDefault="003177DA" w:rsidP="003177DA">
      <w:pPr>
        <w:ind w:firstLineChars="100" w:firstLine="210"/>
        <w:jc w:val="left"/>
        <w:rPr>
          <w:rFonts w:asciiTheme="minorEastAsia" w:hAnsiTheme="minorEastAsia"/>
          <w:szCs w:val="21"/>
        </w:rPr>
      </w:pPr>
      <w:r w:rsidRPr="0084411B">
        <w:rPr>
          <w:rFonts w:asciiTheme="minorEastAsia" w:hAnsiTheme="minorEastAsia" w:hint="eastAsia"/>
          <w:szCs w:val="21"/>
        </w:rPr>
        <w:t>・本助成金については「久留米大学石橋学術振興基金及び久留米大学学術研究振興基金規程施行</w:t>
      </w:r>
    </w:p>
    <w:p w:rsidR="003177DA" w:rsidRPr="0084411B" w:rsidRDefault="003177DA" w:rsidP="003177DA">
      <w:pPr>
        <w:ind w:firstLineChars="200" w:firstLine="420"/>
        <w:jc w:val="left"/>
        <w:rPr>
          <w:rFonts w:asciiTheme="minorEastAsia" w:hAnsiTheme="minorEastAsia"/>
          <w:szCs w:val="21"/>
        </w:rPr>
      </w:pPr>
      <w:r w:rsidRPr="0084411B">
        <w:rPr>
          <w:rFonts w:asciiTheme="minorEastAsia" w:hAnsiTheme="minorEastAsia" w:hint="eastAsia"/>
          <w:szCs w:val="21"/>
        </w:rPr>
        <w:t>細則」の規定を遵守し、</w:t>
      </w:r>
      <w:r w:rsidRPr="0084411B">
        <w:rPr>
          <w:rFonts w:asciiTheme="minorEastAsia" w:hAnsiTheme="minorEastAsia" w:hint="eastAsia"/>
          <w:b/>
          <w:szCs w:val="21"/>
          <w:u w:val="single"/>
        </w:rPr>
        <w:t>適正かつ効率的な執行に努められるようお願いします。</w:t>
      </w:r>
    </w:p>
    <w:p w:rsidR="003177DA" w:rsidRPr="0084411B" w:rsidRDefault="003177DA" w:rsidP="003177DA">
      <w:pPr>
        <w:jc w:val="left"/>
        <w:rPr>
          <w:rFonts w:asciiTheme="minorEastAsia" w:hAnsiTheme="minorEastAsia"/>
          <w:szCs w:val="21"/>
          <w:u w:val="single"/>
        </w:rPr>
      </w:pPr>
      <w:r w:rsidRPr="0084411B">
        <w:rPr>
          <w:rFonts w:asciiTheme="minorEastAsia" w:hAnsiTheme="minorEastAsia" w:hint="eastAsia"/>
          <w:szCs w:val="21"/>
        </w:rPr>
        <w:t xml:space="preserve">　・</w:t>
      </w:r>
      <w:r w:rsidR="001A2287" w:rsidRPr="0084411B">
        <w:rPr>
          <w:rFonts w:asciiTheme="minorEastAsia" w:hAnsiTheme="minorEastAsia" w:hint="eastAsia"/>
          <w:szCs w:val="21"/>
        </w:rPr>
        <w:t>研究期間が２年以上にわたる場合、単年度で使用する助成金の上限額は</w:t>
      </w:r>
      <w:r w:rsidR="001A2287" w:rsidRPr="0084411B">
        <w:rPr>
          <w:rFonts w:asciiTheme="minorEastAsia" w:hAnsiTheme="minorEastAsia" w:hint="eastAsia"/>
          <w:b/>
          <w:szCs w:val="21"/>
          <w:u w:val="single"/>
        </w:rPr>
        <w:t>交付申請書に記載の研究</w:t>
      </w:r>
    </w:p>
    <w:p w:rsidR="009E1702" w:rsidRPr="0084411B" w:rsidRDefault="001A2287" w:rsidP="003177DA">
      <w:pPr>
        <w:jc w:val="left"/>
        <w:rPr>
          <w:rFonts w:asciiTheme="minorEastAsia" w:hAnsiTheme="minorEastAsia"/>
          <w:szCs w:val="21"/>
        </w:rPr>
      </w:pPr>
      <w:r w:rsidRPr="0084411B">
        <w:rPr>
          <w:rFonts w:asciiTheme="minorEastAsia" w:hAnsiTheme="minorEastAsia" w:hint="eastAsia"/>
          <w:szCs w:val="21"/>
        </w:rPr>
        <w:t xml:space="preserve">　　</w:t>
      </w:r>
      <w:r w:rsidRPr="0084411B">
        <w:rPr>
          <w:rFonts w:asciiTheme="minorEastAsia" w:hAnsiTheme="minorEastAsia" w:hint="eastAsia"/>
          <w:b/>
          <w:szCs w:val="21"/>
          <w:u w:val="single"/>
        </w:rPr>
        <w:t>計画に準じる</w:t>
      </w:r>
      <w:r w:rsidRPr="0084411B">
        <w:rPr>
          <w:rFonts w:asciiTheme="minorEastAsia" w:hAnsiTheme="minorEastAsia" w:hint="eastAsia"/>
          <w:szCs w:val="21"/>
        </w:rPr>
        <w:t>ものとします。</w:t>
      </w:r>
      <w:r w:rsidR="0018383B" w:rsidRPr="0084411B">
        <w:rPr>
          <w:rFonts w:asciiTheme="minorEastAsia" w:hAnsiTheme="minorEastAsia" w:hint="eastAsia"/>
          <w:szCs w:val="21"/>
        </w:rPr>
        <w:t>ただし、</w:t>
      </w:r>
      <w:r w:rsidR="009E1702" w:rsidRPr="0084411B">
        <w:rPr>
          <w:rFonts w:asciiTheme="minorEastAsia" w:hAnsiTheme="minorEastAsia" w:hint="eastAsia"/>
          <w:szCs w:val="21"/>
        </w:rPr>
        <w:t>研究の進捗状況により、助成金の使用計画が大きく変更が</w:t>
      </w:r>
    </w:p>
    <w:p w:rsidR="009E1702" w:rsidRPr="0084411B" w:rsidRDefault="009E1702" w:rsidP="003177DA">
      <w:pPr>
        <w:jc w:val="left"/>
        <w:rPr>
          <w:rFonts w:asciiTheme="minorEastAsia" w:hAnsiTheme="minorEastAsia"/>
          <w:szCs w:val="21"/>
        </w:rPr>
      </w:pPr>
      <w:r w:rsidRPr="0084411B">
        <w:rPr>
          <w:rFonts w:asciiTheme="minorEastAsia" w:hAnsiTheme="minorEastAsia" w:hint="eastAsia"/>
          <w:szCs w:val="21"/>
        </w:rPr>
        <w:t xml:space="preserve">　　生じる場合</w:t>
      </w:r>
      <w:r w:rsidR="00FE3744" w:rsidRPr="0084411B">
        <w:rPr>
          <w:rFonts w:asciiTheme="minorEastAsia" w:hAnsiTheme="minorEastAsia" w:hint="eastAsia"/>
          <w:szCs w:val="21"/>
        </w:rPr>
        <w:t>は、事前に</w:t>
      </w:r>
      <w:r w:rsidR="002A726A" w:rsidRPr="0084411B">
        <w:rPr>
          <w:rFonts w:asciiTheme="minorEastAsia" w:hAnsiTheme="minorEastAsia" w:hint="eastAsia"/>
          <w:szCs w:val="21"/>
        </w:rPr>
        <w:t>各会計担当</w:t>
      </w:r>
      <w:r w:rsidR="00FE3744" w:rsidRPr="0084411B">
        <w:rPr>
          <w:rFonts w:asciiTheme="minorEastAsia" w:hAnsiTheme="minorEastAsia" w:hint="eastAsia"/>
          <w:szCs w:val="21"/>
        </w:rPr>
        <w:t>へ</w:t>
      </w:r>
      <w:r w:rsidR="002A726A" w:rsidRPr="0084411B">
        <w:rPr>
          <w:rFonts w:asciiTheme="minorEastAsia" w:hAnsiTheme="minorEastAsia" w:hint="eastAsia"/>
          <w:szCs w:val="21"/>
        </w:rPr>
        <w:t>お知らせ</w:t>
      </w:r>
      <w:r w:rsidR="00FE3744" w:rsidRPr="0084411B">
        <w:rPr>
          <w:rFonts w:asciiTheme="minorEastAsia" w:hAnsiTheme="minorEastAsia" w:hint="eastAsia"/>
          <w:szCs w:val="21"/>
        </w:rPr>
        <w:t>ください。</w:t>
      </w:r>
    </w:p>
    <w:p w:rsidR="0047411F" w:rsidRDefault="0047411F" w:rsidP="003177DA">
      <w:pPr>
        <w:jc w:val="left"/>
        <w:rPr>
          <w:rFonts w:asciiTheme="minorEastAsia" w:hAnsiTheme="minorEastAsia"/>
          <w:szCs w:val="21"/>
        </w:rPr>
      </w:pPr>
      <w:bookmarkStart w:id="0" w:name="_GoBack"/>
      <w:bookmarkEnd w:id="0"/>
    </w:p>
    <w:p w:rsidR="0047411F" w:rsidRDefault="0047411F" w:rsidP="003177DA">
      <w:pPr>
        <w:jc w:val="left"/>
        <w:rPr>
          <w:rFonts w:asciiTheme="minorEastAsia" w:hAnsiTheme="minorEastAsia"/>
          <w:sz w:val="24"/>
          <w:szCs w:val="24"/>
        </w:rPr>
      </w:pPr>
      <w:r>
        <w:rPr>
          <w:rFonts w:asciiTheme="minorEastAsia" w:hAnsiTheme="minorEastAsia" w:hint="eastAsia"/>
          <w:sz w:val="24"/>
          <w:szCs w:val="24"/>
        </w:rPr>
        <w:t xml:space="preserve">　２．報告書の提出について</w:t>
      </w:r>
    </w:p>
    <w:p w:rsidR="004472E0" w:rsidRDefault="004472E0" w:rsidP="006E30EA">
      <w:pPr>
        <w:ind w:firstLineChars="100" w:firstLine="210"/>
        <w:jc w:val="left"/>
        <w:rPr>
          <w:rFonts w:asciiTheme="minorEastAsia" w:hAnsiTheme="minorEastAsia"/>
          <w:szCs w:val="21"/>
        </w:rPr>
      </w:pPr>
    </w:p>
    <w:p w:rsidR="0047411F" w:rsidRDefault="00A65C4C" w:rsidP="006E30EA">
      <w:pPr>
        <w:ind w:firstLineChars="100" w:firstLine="210"/>
        <w:jc w:val="left"/>
        <w:rPr>
          <w:rFonts w:asciiTheme="minorEastAsia" w:hAnsiTheme="minorEastAsia"/>
          <w:szCs w:val="21"/>
        </w:rPr>
      </w:pPr>
      <w:r>
        <w:rPr>
          <w:rFonts w:asciiTheme="minorEastAsia" w:hAnsiTheme="minorEastAsia" w:hint="eastAsia"/>
          <w:szCs w:val="21"/>
        </w:rPr>
        <w:t>〔研究経過報告書〕</w:t>
      </w:r>
      <w:r w:rsidR="00A02324" w:rsidRPr="0066726E">
        <w:rPr>
          <w:rFonts w:asciiTheme="minorEastAsia" w:hAnsiTheme="minorEastAsia" w:hint="eastAsia"/>
          <w:b/>
          <w:sz w:val="20"/>
          <w:szCs w:val="20"/>
          <w:shd w:val="pct15" w:color="auto" w:fill="FFFFFF"/>
        </w:rPr>
        <w:t>※該当の場合のみ</w:t>
      </w:r>
    </w:p>
    <w:p w:rsidR="0066726E" w:rsidRDefault="00A65C4C" w:rsidP="003177DA">
      <w:pPr>
        <w:jc w:val="left"/>
        <w:rPr>
          <w:rFonts w:asciiTheme="minorEastAsia" w:hAnsiTheme="minorEastAsia"/>
          <w:szCs w:val="21"/>
        </w:rPr>
      </w:pPr>
      <w:r>
        <w:rPr>
          <w:rFonts w:asciiTheme="minorEastAsia" w:hAnsiTheme="minorEastAsia" w:hint="eastAsia"/>
          <w:szCs w:val="21"/>
        </w:rPr>
        <w:t xml:space="preserve">　</w:t>
      </w:r>
      <w:r w:rsidR="00A02324">
        <w:rPr>
          <w:rFonts w:asciiTheme="minorEastAsia" w:hAnsiTheme="minorEastAsia" w:hint="eastAsia"/>
          <w:szCs w:val="21"/>
        </w:rPr>
        <w:t xml:space="preserve">　</w:t>
      </w:r>
      <w:r w:rsidRPr="007649BD">
        <w:rPr>
          <w:rFonts w:asciiTheme="minorEastAsia" w:hAnsiTheme="minorEastAsia" w:hint="eastAsia"/>
          <w:b/>
          <w:szCs w:val="21"/>
          <w:u w:val="single"/>
        </w:rPr>
        <w:t>研究期間が２年以上にわたる</w:t>
      </w:r>
      <w:r w:rsidR="0066726E" w:rsidRPr="007649BD">
        <w:rPr>
          <w:rFonts w:asciiTheme="minorEastAsia" w:hAnsiTheme="minorEastAsia" w:hint="eastAsia"/>
          <w:b/>
          <w:szCs w:val="21"/>
          <w:u w:val="single"/>
        </w:rPr>
        <w:t>場合</w:t>
      </w:r>
      <w:r>
        <w:rPr>
          <w:rFonts w:asciiTheme="minorEastAsia" w:hAnsiTheme="minorEastAsia" w:hint="eastAsia"/>
          <w:szCs w:val="21"/>
        </w:rPr>
        <w:t>、毎年４月</w:t>
      </w:r>
      <w:r w:rsidR="00A02324">
        <w:rPr>
          <w:rFonts w:asciiTheme="minorEastAsia" w:hAnsiTheme="minorEastAsia" w:hint="eastAsia"/>
          <w:szCs w:val="21"/>
        </w:rPr>
        <w:t>末日まで</w:t>
      </w:r>
      <w:r>
        <w:rPr>
          <w:rFonts w:asciiTheme="minorEastAsia" w:hAnsiTheme="minorEastAsia" w:hint="eastAsia"/>
          <w:szCs w:val="21"/>
        </w:rPr>
        <w:t>に</w:t>
      </w:r>
      <w:r w:rsidR="00A02324">
        <w:rPr>
          <w:rFonts w:asciiTheme="minorEastAsia" w:hAnsiTheme="minorEastAsia" w:hint="eastAsia"/>
          <w:szCs w:val="21"/>
        </w:rPr>
        <w:t>、学長宛に</w:t>
      </w:r>
      <w:r w:rsidRPr="007649BD">
        <w:rPr>
          <w:rFonts w:asciiTheme="minorEastAsia" w:hAnsiTheme="minorEastAsia" w:hint="eastAsia"/>
          <w:b/>
          <w:szCs w:val="21"/>
          <w:u w:val="single"/>
        </w:rPr>
        <w:t>前年度</w:t>
      </w:r>
      <w:r w:rsidR="00A02324" w:rsidRPr="007649BD">
        <w:rPr>
          <w:rFonts w:asciiTheme="minorEastAsia" w:hAnsiTheme="minorEastAsia" w:hint="eastAsia"/>
          <w:b/>
          <w:szCs w:val="21"/>
          <w:u w:val="single"/>
        </w:rPr>
        <w:t>分の研究進捗を報告</w:t>
      </w:r>
      <w:r w:rsidR="00A02324">
        <w:rPr>
          <w:rFonts w:asciiTheme="minorEastAsia" w:hAnsiTheme="minorEastAsia" w:hint="eastAsia"/>
          <w:szCs w:val="21"/>
        </w:rPr>
        <w:t>して</w:t>
      </w:r>
    </w:p>
    <w:p w:rsidR="00A65C4C" w:rsidRDefault="00A02324" w:rsidP="0066726E">
      <w:pPr>
        <w:ind w:firstLineChars="200" w:firstLine="420"/>
        <w:jc w:val="left"/>
        <w:rPr>
          <w:rFonts w:asciiTheme="minorEastAsia" w:hAnsiTheme="minorEastAsia"/>
          <w:szCs w:val="21"/>
        </w:rPr>
      </w:pPr>
      <w:r>
        <w:rPr>
          <w:rFonts w:asciiTheme="minorEastAsia" w:hAnsiTheme="minorEastAsia" w:hint="eastAsia"/>
          <w:szCs w:val="21"/>
        </w:rPr>
        <w:t>ください。</w:t>
      </w:r>
    </w:p>
    <w:p w:rsidR="00A02324" w:rsidRDefault="00A02324" w:rsidP="004472E0">
      <w:pPr>
        <w:jc w:val="left"/>
        <w:rPr>
          <w:rFonts w:asciiTheme="minorEastAsia" w:hAnsiTheme="minorEastAsia"/>
          <w:szCs w:val="21"/>
        </w:rPr>
      </w:pPr>
      <w:r>
        <w:rPr>
          <w:rFonts w:asciiTheme="minorEastAsia" w:hAnsiTheme="minorEastAsia" w:hint="eastAsia"/>
          <w:szCs w:val="21"/>
        </w:rPr>
        <w:t xml:space="preserve">　〔研究成果報告書〕</w:t>
      </w:r>
      <w:r w:rsidRPr="0066726E">
        <w:rPr>
          <w:rFonts w:asciiTheme="minorEastAsia" w:hAnsiTheme="minorEastAsia" w:hint="eastAsia"/>
          <w:sz w:val="20"/>
          <w:szCs w:val="20"/>
        </w:rPr>
        <w:t>※全ての研究が対象</w:t>
      </w:r>
    </w:p>
    <w:p w:rsidR="00A02324" w:rsidRDefault="00A02324" w:rsidP="003177DA">
      <w:pPr>
        <w:jc w:val="left"/>
        <w:rPr>
          <w:rFonts w:asciiTheme="minorEastAsia" w:hAnsiTheme="minorEastAsia"/>
          <w:szCs w:val="21"/>
        </w:rPr>
      </w:pPr>
      <w:r>
        <w:rPr>
          <w:rFonts w:asciiTheme="minorEastAsia" w:hAnsiTheme="minorEastAsia" w:hint="eastAsia"/>
          <w:szCs w:val="21"/>
        </w:rPr>
        <w:t xml:space="preserve">　　研究期間終了後、</w:t>
      </w:r>
      <w:r w:rsidR="0065786C">
        <w:rPr>
          <w:rFonts w:asciiTheme="minorEastAsia" w:hAnsiTheme="minorEastAsia" w:hint="eastAsia"/>
          <w:szCs w:val="21"/>
        </w:rPr>
        <w:t>前年度分を４月末日までに、学長宛に研究成果を報告してください。</w:t>
      </w:r>
    </w:p>
    <w:p w:rsidR="0047411F" w:rsidRDefault="00A65C4C" w:rsidP="003177DA">
      <w:pPr>
        <w:jc w:val="left"/>
        <w:rPr>
          <w:rFonts w:asciiTheme="minorEastAsia" w:hAnsiTheme="minorEastAsia"/>
          <w:sz w:val="24"/>
          <w:szCs w:val="24"/>
        </w:rPr>
      </w:pPr>
      <w:r>
        <w:rPr>
          <w:rFonts w:asciiTheme="minorEastAsia" w:hAnsiTheme="minorEastAsia" w:hint="eastAsia"/>
          <w:szCs w:val="21"/>
        </w:rPr>
        <w:t xml:space="preserve">　</w:t>
      </w:r>
      <w:r w:rsidR="0047411F">
        <w:rPr>
          <w:rFonts w:asciiTheme="minorEastAsia" w:hAnsiTheme="minorEastAsia" w:hint="eastAsia"/>
          <w:sz w:val="24"/>
          <w:szCs w:val="24"/>
        </w:rPr>
        <w:t xml:space="preserve">　</w:t>
      </w:r>
    </w:p>
    <w:p w:rsidR="0047411F" w:rsidRDefault="0047411F" w:rsidP="003177DA">
      <w:pPr>
        <w:jc w:val="left"/>
        <w:rPr>
          <w:rFonts w:asciiTheme="minorEastAsia" w:hAnsiTheme="minorEastAsia"/>
          <w:sz w:val="24"/>
          <w:szCs w:val="24"/>
        </w:rPr>
      </w:pPr>
    </w:p>
    <w:p w:rsidR="0047411F" w:rsidRDefault="0047411F" w:rsidP="0047411F">
      <w:pPr>
        <w:ind w:firstLineChars="100" w:firstLine="240"/>
        <w:jc w:val="left"/>
        <w:rPr>
          <w:rFonts w:asciiTheme="minorEastAsia" w:hAnsiTheme="minorEastAsia"/>
          <w:sz w:val="24"/>
          <w:szCs w:val="24"/>
        </w:rPr>
      </w:pPr>
      <w:r>
        <w:rPr>
          <w:rFonts w:asciiTheme="minorEastAsia" w:hAnsiTheme="minorEastAsia" w:hint="eastAsia"/>
          <w:sz w:val="24"/>
          <w:szCs w:val="24"/>
        </w:rPr>
        <w:t>３．その他</w:t>
      </w:r>
    </w:p>
    <w:p w:rsidR="0047411F" w:rsidRDefault="0047411F" w:rsidP="0047411F">
      <w:r>
        <w:rPr>
          <w:rFonts w:hint="eastAsia"/>
        </w:rPr>
        <w:t xml:space="preserve">　</w:t>
      </w:r>
    </w:p>
    <w:p w:rsidR="00AF130C" w:rsidRDefault="0047411F" w:rsidP="0047411F">
      <w:pPr>
        <w:rPr>
          <w:b/>
          <w:u w:val="single"/>
        </w:rPr>
      </w:pPr>
      <w:r>
        <w:rPr>
          <w:rFonts w:hint="eastAsia"/>
        </w:rPr>
        <w:t xml:space="preserve">　・本助成金を用いた研究論文の末尾に</w:t>
      </w:r>
      <w:r w:rsidRPr="00654719">
        <w:rPr>
          <w:rFonts w:hint="eastAsia"/>
          <w:b/>
          <w:u w:val="single"/>
        </w:rPr>
        <w:t>「本研究は一部</w:t>
      </w:r>
      <w:r w:rsidR="00AF130C">
        <w:rPr>
          <w:rFonts w:hint="eastAsia"/>
          <w:b/>
          <w:u w:val="single"/>
        </w:rPr>
        <w:t>久留米大学学術研究振興基金助成金</w:t>
      </w:r>
      <w:r w:rsidRPr="00654719">
        <w:rPr>
          <w:rFonts w:hint="eastAsia"/>
          <w:b/>
          <w:u w:val="single"/>
        </w:rPr>
        <w:t>の援助を受</w:t>
      </w:r>
    </w:p>
    <w:p w:rsidR="00AF130C" w:rsidRDefault="0047411F" w:rsidP="0047411F">
      <w:pPr>
        <w:ind w:firstLineChars="200" w:firstLine="422"/>
        <w:rPr>
          <w:b/>
          <w:u w:val="single"/>
        </w:rPr>
      </w:pPr>
      <w:r w:rsidRPr="00654719">
        <w:rPr>
          <w:rFonts w:hint="eastAsia"/>
          <w:b/>
          <w:u w:val="single"/>
        </w:rPr>
        <w:t>けた」</w:t>
      </w:r>
      <w:r>
        <w:rPr>
          <w:rFonts w:hint="eastAsia"/>
        </w:rPr>
        <w:t>、</w:t>
      </w:r>
      <w:r w:rsidR="00AF130C">
        <w:rPr>
          <w:rFonts w:hint="eastAsia"/>
        </w:rPr>
        <w:t>英</w:t>
      </w:r>
      <w:r>
        <w:rPr>
          <w:rFonts w:hint="eastAsia"/>
        </w:rPr>
        <w:t>文の場合には</w:t>
      </w:r>
      <w:r w:rsidRPr="00654719">
        <w:rPr>
          <w:rFonts w:hint="eastAsia"/>
          <w:b/>
          <w:u w:val="single"/>
        </w:rPr>
        <w:t>“</w:t>
      </w:r>
      <w:r w:rsidRPr="00654719">
        <w:rPr>
          <w:rFonts w:hint="eastAsia"/>
          <w:b/>
          <w:u w:val="single"/>
        </w:rPr>
        <w:t xml:space="preserve">This study was partly supported by grant from the </w:t>
      </w:r>
      <w:r w:rsidR="00AF130C">
        <w:rPr>
          <w:b/>
          <w:u w:val="single"/>
        </w:rPr>
        <w:t xml:space="preserve">Kurume University </w:t>
      </w:r>
    </w:p>
    <w:p w:rsidR="0047411F" w:rsidRDefault="00AF130C" w:rsidP="0047411F">
      <w:pPr>
        <w:ind w:firstLineChars="200" w:firstLine="422"/>
      </w:pPr>
      <w:r>
        <w:rPr>
          <w:b/>
          <w:u w:val="single"/>
        </w:rPr>
        <w:t>Millennium Box Foundation for the Promotion of Science</w:t>
      </w:r>
      <w:r w:rsidR="0047411F" w:rsidRPr="00654719">
        <w:rPr>
          <w:rFonts w:hint="eastAsia"/>
          <w:b/>
          <w:u w:val="single"/>
        </w:rPr>
        <w:t>”</w:t>
      </w:r>
      <w:r w:rsidR="0047411F">
        <w:rPr>
          <w:rFonts w:hint="eastAsia"/>
        </w:rPr>
        <w:t>と記入をしてください。</w:t>
      </w:r>
    </w:p>
    <w:p w:rsidR="002A726A" w:rsidRPr="0047411F" w:rsidRDefault="002A726A" w:rsidP="002A726A">
      <w:pPr>
        <w:wordWrap w:val="0"/>
        <w:ind w:right="840"/>
      </w:pPr>
    </w:p>
    <w:p w:rsidR="002A726A" w:rsidRPr="0047411F" w:rsidRDefault="002A726A" w:rsidP="002A726A">
      <w:pPr>
        <w:jc w:val="right"/>
      </w:pPr>
    </w:p>
    <w:sectPr w:rsidR="002A726A" w:rsidRPr="0047411F" w:rsidSect="0004691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919" w:rsidRDefault="00046919" w:rsidP="00046919">
      <w:r>
        <w:separator/>
      </w:r>
    </w:p>
  </w:endnote>
  <w:endnote w:type="continuationSeparator" w:id="0">
    <w:p w:rsidR="00046919" w:rsidRDefault="00046919" w:rsidP="00046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919" w:rsidRDefault="00046919" w:rsidP="00046919">
      <w:r>
        <w:separator/>
      </w:r>
    </w:p>
  </w:footnote>
  <w:footnote w:type="continuationSeparator" w:id="0">
    <w:p w:rsidR="00046919" w:rsidRDefault="00046919" w:rsidP="000469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A89"/>
    <w:rsid w:val="00041A89"/>
    <w:rsid w:val="00046919"/>
    <w:rsid w:val="000677BB"/>
    <w:rsid w:val="0016095A"/>
    <w:rsid w:val="0018383B"/>
    <w:rsid w:val="001A2287"/>
    <w:rsid w:val="002A726A"/>
    <w:rsid w:val="002F0DE1"/>
    <w:rsid w:val="003177DA"/>
    <w:rsid w:val="00340F75"/>
    <w:rsid w:val="004472E0"/>
    <w:rsid w:val="004522C6"/>
    <w:rsid w:val="00473ACF"/>
    <w:rsid w:val="0047411F"/>
    <w:rsid w:val="00630AB0"/>
    <w:rsid w:val="006327EB"/>
    <w:rsid w:val="00654719"/>
    <w:rsid w:val="0065786C"/>
    <w:rsid w:val="0066726E"/>
    <w:rsid w:val="006E30EA"/>
    <w:rsid w:val="007649BD"/>
    <w:rsid w:val="0084411B"/>
    <w:rsid w:val="00856A5F"/>
    <w:rsid w:val="008C0E2B"/>
    <w:rsid w:val="0096641E"/>
    <w:rsid w:val="009E1702"/>
    <w:rsid w:val="00A02324"/>
    <w:rsid w:val="00A65C4C"/>
    <w:rsid w:val="00AF130C"/>
    <w:rsid w:val="00B46731"/>
    <w:rsid w:val="00B74F23"/>
    <w:rsid w:val="00BB0894"/>
    <w:rsid w:val="00D81386"/>
    <w:rsid w:val="00FE3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542B731-2D29-401B-8C0F-8A0B3979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6919"/>
    <w:pPr>
      <w:tabs>
        <w:tab w:val="center" w:pos="4252"/>
        <w:tab w:val="right" w:pos="8504"/>
      </w:tabs>
      <w:snapToGrid w:val="0"/>
    </w:pPr>
  </w:style>
  <w:style w:type="character" w:customStyle="1" w:styleId="a4">
    <w:name w:val="ヘッダー (文字)"/>
    <w:basedOn w:val="a0"/>
    <w:link w:val="a3"/>
    <w:uiPriority w:val="99"/>
    <w:rsid w:val="00046919"/>
  </w:style>
  <w:style w:type="paragraph" w:styleId="a5">
    <w:name w:val="footer"/>
    <w:basedOn w:val="a"/>
    <w:link w:val="a6"/>
    <w:uiPriority w:val="99"/>
    <w:unhideWhenUsed/>
    <w:rsid w:val="00046919"/>
    <w:pPr>
      <w:tabs>
        <w:tab w:val="center" w:pos="4252"/>
        <w:tab w:val="right" w:pos="8504"/>
      </w:tabs>
      <w:snapToGrid w:val="0"/>
    </w:pPr>
  </w:style>
  <w:style w:type="character" w:customStyle="1" w:styleId="a6">
    <w:name w:val="フッター (文字)"/>
    <w:basedOn w:val="a0"/>
    <w:link w:val="a5"/>
    <w:uiPriority w:val="99"/>
    <w:rsid w:val="00046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久留米大学</Company>
  <LinksUpToDate>false</LinksUpToDate>
  <CharactersWithSpaces>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麻生　沙季</dc:creator>
  <cp:keywords/>
  <dc:description/>
  <cp:lastModifiedBy>麻生　沙季</cp:lastModifiedBy>
  <cp:revision>31</cp:revision>
  <dcterms:created xsi:type="dcterms:W3CDTF">2017-10-25T23:34:00Z</dcterms:created>
  <dcterms:modified xsi:type="dcterms:W3CDTF">2019-03-27T01:52:00Z</dcterms:modified>
</cp:coreProperties>
</file>